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8C1" w:rsidRDefault="008808C1" w:rsidP="008808C1">
      <w:pPr>
        <w:jc w:val="center"/>
      </w:pPr>
      <w:r w:rsidRPr="003D3CD1">
        <w:rPr>
          <w:noProof/>
          <w:lang w:eastAsia="ru-RU"/>
        </w:rPr>
        <w:drawing>
          <wp:inline distT="0" distB="0" distL="0" distR="0">
            <wp:extent cx="771525" cy="1009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8C1" w:rsidRPr="008808C1" w:rsidRDefault="008808C1" w:rsidP="008808C1">
      <w:pPr>
        <w:pStyle w:val="a4"/>
        <w:jc w:val="center"/>
        <w:rPr>
          <w:rFonts w:ascii="Times New Roman" w:hAnsi="Times New Roman" w:cs="Times New Roman"/>
          <w:noProof/>
        </w:rPr>
      </w:pPr>
      <w:r w:rsidRPr="008808C1">
        <w:rPr>
          <w:rFonts w:ascii="Times New Roman" w:hAnsi="Times New Roman" w:cs="Times New Roman"/>
          <w:noProof/>
        </w:rPr>
        <w:t>МУНИЦИПАЛЬНОЕ КАЗЕННОЕ ОБЩЕОБРАЗОВАТЕЛЬНОЕ УЧРЕЖДЕНИЕ</w:t>
      </w:r>
    </w:p>
    <w:p w:rsidR="008808C1" w:rsidRPr="008808C1" w:rsidRDefault="008808C1" w:rsidP="008808C1">
      <w:pPr>
        <w:pStyle w:val="a4"/>
        <w:jc w:val="center"/>
        <w:rPr>
          <w:rFonts w:ascii="Times New Roman" w:hAnsi="Times New Roman" w:cs="Times New Roman"/>
          <w:noProof/>
        </w:rPr>
      </w:pPr>
      <w:r w:rsidRPr="008808C1">
        <w:rPr>
          <w:rFonts w:ascii="Times New Roman" w:hAnsi="Times New Roman" w:cs="Times New Roman"/>
          <w:noProof/>
        </w:rPr>
        <w:t>«ХАЙХИНСКАЯ ОСНОВНАЯ ОБЩЕОБРАЗОВАТЕЛЬНАЯ ШКОЛА – САД»</w:t>
      </w:r>
    </w:p>
    <w:p w:rsidR="008808C1" w:rsidRPr="008808C1" w:rsidRDefault="008808C1" w:rsidP="008808C1">
      <w:pPr>
        <w:pStyle w:val="a4"/>
        <w:jc w:val="center"/>
        <w:rPr>
          <w:rFonts w:ascii="Times New Roman" w:hAnsi="Times New Roman" w:cs="Times New Roman"/>
          <w:noProof/>
        </w:rPr>
      </w:pPr>
      <w:r w:rsidRPr="008808C1">
        <w:rPr>
          <w:rFonts w:ascii="Times New Roman" w:hAnsi="Times New Roman" w:cs="Times New Roman"/>
          <w:noProof/>
        </w:rPr>
        <w:t>КУЛИНСКОГО МУНИЦИПАЛЬНОГО РАЙОНА РЕСПУБЛИКИ ДАГЕСТАН</w:t>
      </w:r>
    </w:p>
    <w:p w:rsidR="008808C1" w:rsidRPr="008808C1" w:rsidRDefault="008808C1" w:rsidP="008808C1">
      <w:pPr>
        <w:pStyle w:val="a4"/>
        <w:jc w:val="center"/>
        <w:rPr>
          <w:rFonts w:ascii="Times New Roman" w:hAnsi="Times New Roman" w:cs="Times New Roman"/>
          <w:noProof/>
        </w:rPr>
      </w:pPr>
      <w:r w:rsidRPr="008808C1">
        <w:rPr>
          <w:rFonts w:ascii="Times New Roman" w:hAnsi="Times New Roman" w:cs="Times New Roman"/>
          <w:noProof/>
        </w:rPr>
        <w:t>ИМЕНИ СУЛЕЙМАНОВА ХАЛИЛУЛЛАХА САИДОВИЧА</w:t>
      </w:r>
    </w:p>
    <w:p w:rsidR="008808C1" w:rsidRPr="008808C1" w:rsidRDefault="008808C1" w:rsidP="008808C1">
      <w:pPr>
        <w:pStyle w:val="a4"/>
        <w:jc w:val="center"/>
        <w:rPr>
          <w:rFonts w:ascii="Times New Roman" w:hAnsi="Times New Roman" w:cs="Times New Roman"/>
          <w:color w:val="333333"/>
        </w:rPr>
      </w:pPr>
      <w:r w:rsidRPr="008808C1">
        <w:rPr>
          <w:rFonts w:ascii="Times New Roman" w:hAnsi="Times New Roman" w:cs="Times New Roman"/>
          <w:noProof/>
        </w:rPr>
        <w:t>368398,РД, с.Хайхи,ул.Жукова 2, Е-</w:t>
      </w:r>
      <w:r w:rsidRPr="008808C1">
        <w:rPr>
          <w:rFonts w:ascii="Times New Roman" w:hAnsi="Times New Roman" w:cs="Times New Roman"/>
          <w:noProof/>
          <w:lang w:val="en-US"/>
        </w:rPr>
        <w:t>mail</w:t>
      </w:r>
      <w:r w:rsidRPr="008808C1">
        <w:rPr>
          <w:rFonts w:ascii="Times New Roman" w:hAnsi="Times New Roman" w:cs="Times New Roman"/>
          <w:noProof/>
        </w:rPr>
        <w:t>:</w:t>
      </w:r>
      <w:r w:rsidRPr="008808C1">
        <w:rPr>
          <w:rFonts w:ascii="Times New Roman" w:hAnsi="Times New Roman" w:cs="Times New Roman"/>
          <w:color w:val="333333"/>
        </w:rPr>
        <w:t xml:space="preserve"> </w:t>
      </w:r>
      <w:hyperlink r:id="rId5" w:history="1">
        <w:r w:rsidRPr="008808C1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haihiooshsad@mail.ru</w:t>
        </w:r>
      </w:hyperlink>
      <w:r w:rsidRPr="008808C1">
        <w:rPr>
          <w:rFonts w:ascii="Times New Roman" w:hAnsi="Times New Roman" w:cs="Times New Roman"/>
          <w:color w:val="87898F"/>
          <w:shd w:val="clear" w:color="auto" w:fill="FFFFFF"/>
        </w:rPr>
        <w:t xml:space="preserve"> </w:t>
      </w:r>
      <w:r w:rsidRPr="008808C1">
        <w:rPr>
          <w:rFonts w:ascii="Times New Roman" w:hAnsi="Times New Roman" w:cs="Times New Roman"/>
          <w:color w:val="333333"/>
        </w:rPr>
        <w:t>Тел.8(928) 5276150</w:t>
      </w:r>
    </w:p>
    <w:p w:rsidR="008808C1" w:rsidRPr="008808C1" w:rsidRDefault="008808C1" w:rsidP="008808C1">
      <w:pPr>
        <w:pStyle w:val="a4"/>
        <w:jc w:val="center"/>
        <w:rPr>
          <w:color w:val="333333"/>
        </w:rPr>
      </w:pPr>
      <w:r w:rsidRPr="008808C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-1062990</wp:posOffset>
                </wp:positionH>
                <wp:positionV relativeFrom="paragraph">
                  <wp:posOffset>231140</wp:posOffset>
                </wp:positionV>
                <wp:extent cx="10594340" cy="9525"/>
                <wp:effectExtent l="19050" t="21590" r="16510" b="355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594340" cy="9525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096487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83.7pt,18.2pt" to="750.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PYoqQIAAB4FAAAOAAAAZHJzL2Uyb0RvYy54bWysVM2O0zAQviPxDlbu3SRtumyjTVeoP1wW&#10;WLELnN3YaSwc27LdphVCAs5I+wi8AgeQVlrgGdI3Yuy0ZQtCQogcohnb8/mbb2Z8eraqOFpSbZgU&#10;WRAfRQGiIpeEiXkWPL+adk4CZCwWBHMpaBasqQnOhvfvndYqpV1ZSk6oRgAiTFqrLCitVWkYmryk&#10;FTZHUlEBm4XUFbbg6nlINK4BveJhN4qOw1pqorTMqTGwOm43g6HHLwqa26dFYahFPAuAm/V/7f8z&#10;9w+Hpzida6xKlm9p4H9gUWEm4NI91BhbjBaa/QZVsVxLIwt7lMsqlEXBcupzgGzi6JdsLkusqM8F&#10;xDFqL5P5f7D5k+WFRoxkQS9AAldQoubj5u3muvnafNpco8275nvzpfnc3DTfmpvNe7BvNx/AdpvN&#10;7Xb5GvWckrUyKQCOxIV2WuQrcanOZf7KICFHJRZz6jO6Wiu4JnYR4UGIc4wCPrP6sSRwBi+s9LKu&#10;Cl2hgjP1wgU6cJAOrXwd1/s60pVFOSzGUX+Q9BKodw6bg3637+/CqYNxwUob+4jKCjkjCzgTTmac&#10;4uW5sY7WzyNuWcgp49y3CheozoJuP4kAHfM5NH1utQ82kjPiDroQo+ezEddoiV3j+W/L4eCYlgtB&#10;PHBJMZlsbYsZb20gwoXDo76XgZ1z5MJSfVmSGs34Qj/DUD3g4xgR5vKBwWgdaHTH1Hta2pfMlr4C&#10;TrE/sXTrmKsSt9x7DwaDwY56m5TXZ8/Bewf0oAxboq4gfgpeD6LB5GRyknSS7vGkk0TjcefhdJR0&#10;jqfxg/64Nx6NxvEbxylO0pIRQoVTcjeRcfJ3Hb99G9pZ2s/kvnzhIXrLfAWSgsw70r4jXRO27TyT&#10;ZH2hd50KQ+gPbx8MN+V3fbDvPmvDHwAAAP//AwBQSwMEFAAGAAgAAAAhACG9yOriAAAACwEAAA8A&#10;AABkcnMvZG93bnJldi54bWxMj0FPwzAMhe9I/IfISNy2tMA6KE0nhBjsAogxCXHLWtNUNE5Jsq77&#10;93gnOFn2e3r+XrEYbScG9KF1pCCdJiCQKle31CjYvC8n1yBC1FTrzhEqOGCARXl6Uui8dnt6w2Ed&#10;G8EhFHKtwMTY51KGyqDVYep6JNa+nLc68uobWXu953DbyYskyaTVLfEHo3u8N1h9r3dWwc/BjJ+b&#10;p5dh9fHw+PxaZbj0M1Tq/Gy8uwURcYx/ZjjiMzqUzLR1O6qD6BRM0mx+xV4FlxnPo2OWpFxvy5f5&#10;DciykP87lL8AAAD//wMAUEsBAi0AFAAGAAgAAAAhALaDOJL+AAAA4QEAABMAAAAAAAAAAAAAAAAA&#10;AAAAAFtDb250ZW50X1R5cGVzXS54bWxQSwECLQAUAAYACAAAACEAOP0h/9YAAACUAQAACwAAAAAA&#10;AAAAAAAAAAAvAQAAX3JlbHMvLnJlbHNQSwECLQAUAAYACAAAACEAUjz2KKkCAAAeBQAADgAAAAAA&#10;AAAAAAAAAAAuAgAAZHJzL2Uyb0RvYy54bWxQSwECLQAUAAYACAAAACEAIb3I6uIAAAALAQAADwAA&#10;AAAAAAAAAAAAAAADBQAAZHJzL2Rvd25yZXYueG1sUEsFBgAAAAAEAAQA8wAAABIGAAAAAA==&#10;" strokeweight="2pt">
                <v:shadow on="t" color="black" opacity="24903f" origin=",.5" offset="0,.55556mm"/>
              </v:line>
            </w:pict>
          </mc:Fallback>
        </mc:AlternateContent>
      </w:r>
      <w:r w:rsidRPr="008808C1">
        <w:rPr>
          <w:rFonts w:ascii="Times New Roman" w:hAnsi="Times New Roman" w:cs="Times New Roman"/>
          <w:color w:val="333333"/>
        </w:rPr>
        <w:t>ИНН 0518001589, КПП 051801001, ОГРН 1060521002574</w:t>
      </w:r>
    </w:p>
    <w:p w:rsidR="008808C1" w:rsidRPr="004741B8" w:rsidRDefault="008808C1" w:rsidP="008808C1">
      <w:pPr>
        <w:spacing w:before="240"/>
        <w:rPr>
          <w:b/>
        </w:rPr>
      </w:pPr>
      <w:r w:rsidRPr="0048304A">
        <w:rPr>
          <w:b/>
        </w:rPr>
        <w:t xml:space="preserve">                                                                                                        </w:t>
      </w:r>
      <w:r>
        <w:rPr>
          <w:b/>
        </w:rPr>
        <w:t xml:space="preserve">                               </w:t>
      </w:r>
      <w:r w:rsidRPr="0048304A">
        <w:rPr>
          <w:b/>
        </w:rPr>
        <w:t xml:space="preserve"> </w:t>
      </w:r>
    </w:p>
    <w:p w:rsidR="00522FD7" w:rsidRDefault="0080528D" w:rsidP="00AF6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отчета о проведении открытого урока по ОБЖ в МКОУ «Хайхинская ООШ – сад»</w:t>
      </w:r>
    </w:p>
    <w:p w:rsidR="00522FD7" w:rsidRDefault="00522FD7" w:rsidP="00AF6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2273"/>
        <w:gridCol w:w="1869"/>
        <w:gridCol w:w="6"/>
        <w:gridCol w:w="2851"/>
        <w:gridCol w:w="1868"/>
      </w:tblGrid>
      <w:tr w:rsidR="000D3335" w:rsidTr="000D3335">
        <w:trPr>
          <w:trHeight w:val="435"/>
        </w:trPr>
        <w:tc>
          <w:tcPr>
            <w:tcW w:w="704" w:type="dxa"/>
            <w:vMerge w:val="restart"/>
          </w:tcPr>
          <w:p w:rsidR="000D3335" w:rsidRDefault="000D3335" w:rsidP="00AF6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D3335" w:rsidRDefault="000D3335" w:rsidP="00AF6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273" w:type="dxa"/>
            <w:vMerge w:val="restart"/>
          </w:tcPr>
          <w:p w:rsidR="000D3335" w:rsidRDefault="000D3335" w:rsidP="00AF6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Субъект</w:t>
            </w:r>
          </w:p>
          <w:p w:rsidR="000D3335" w:rsidRDefault="000D3335" w:rsidP="00AF6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РФ</w:t>
            </w:r>
          </w:p>
        </w:tc>
        <w:tc>
          <w:tcPr>
            <w:tcW w:w="4726" w:type="dxa"/>
            <w:gridSpan w:val="3"/>
          </w:tcPr>
          <w:p w:rsidR="000D3335" w:rsidRDefault="000D3335" w:rsidP="00AF6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учреждение</w:t>
            </w:r>
          </w:p>
        </w:tc>
        <w:tc>
          <w:tcPr>
            <w:tcW w:w="1868" w:type="dxa"/>
            <w:vMerge w:val="restart"/>
          </w:tcPr>
          <w:p w:rsidR="000D3335" w:rsidRDefault="000D3335" w:rsidP="00AF6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сотрудников МЧС</w:t>
            </w:r>
          </w:p>
        </w:tc>
      </w:tr>
      <w:tr w:rsidR="000D3335" w:rsidTr="000D3335">
        <w:trPr>
          <w:trHeight w:val="525"/>
        </w:trPr>
        <w:tc>
          <w:tcPr>
            <w:tcW w:w="704" w:type="dxa"/>
            <w:vMerge/>
          </w:tcPr>
          <w:p w:rsidR="000D3335" w:rsidRDefault="000D3335" w:rsidP="00AF6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3" w:type="dxa"/>
            <w:vMerge/>
          </w:tcPr>
          <w:p w:rsidR="000D3335" w:rsidRDefault="000D3335" w:rsidP="00AF6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5" w:type="dxa"/>
            <w:gridSpan w:val="2"/>
          </w:tcPr>
          <w:p w:rsidR="000D3335" w:rsidRDefault="000D3335" w:rsidP="00AF6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Колич. организаций</w:t>
            </w:r>
          </w:p>
        </w:tc>
        <w:tc>
          <w:tcPr>
            <w:tcW w:w="2851" w:type="dxa"/>
          </w:tcPr>
          <w:p w:rsidR="000D3335" w:rsidRDefault="000D3335" w:rsidP="00AF6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Колич.обучающихся</w:t>
            </w:r>
          </w:p>
        </w:tc>
        <w:tc>
          <w:tcPr>
            <w:tcW w:w="1868" w:type="dxa"/>
            <w:vMerge/>
          </w:tcPr>
          <w:p w:rsidR="000D3335" w:rsidRDefault="000D3335" w:rsidP="00AF6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28D" w:rsidTr="000D3335">
        <w:tc>
          <w:tcPr>
            <w:tcW w:w="704" w:type="dxa"/>
          </w:tcPr>
          <w:p w:rsidR="0080528D" w:rsidRDefault="000D3335" w:rsidP="00AF6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73" w:type="dxa"/>
          </w:tcPr>
          <w:p w:rsidR="0080528D" w:rsidRDefault="000D3335" w:rsidP="00AF6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Дагестан</w:t>
            </w:r>
          </w:p>
        </w:tc>
        <w:tc>
          <w:tcPr>
            <w:tcW w:w="1869" w:type="dxa"/>
          </w:tcPr>
          <w:p w:rsidR="0080528D" w:rsidRDefault="000D3335" w:rsidP="00AF6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57" w:type="dxa"/>
            <w:gridSpan w:val="2"/>
          </w:tcPr>
          <w:p w:rsidR="0080528D" w:rsidRDefault="000D3335" w:rsidP="00AF6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68" w:type="dxa"/>
          </w:tcPr>
          <w:p w:rsidR="0080528D" w:rsidRDefault="000D3335" w:rsidP="00AF6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522FD7" w:rsidRDefault="00522FD7" w:rsidP="00AF6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FD7" w:rsidRDefault="00522FD7" w:rsidP="00AF6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42B" w:rsidRPr="00AF642B" w:rsidRDefault="00AF642B" w:rsidP="00AF64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642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F642B" w:rsidRDefault="00AF642B" w:rsidP="00AF64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642B">
        <w:rPr>
          <w:rFonts w:ascii="Times New Roman" w:hAnsi="Times New Roman" w:cs="Times New Roman"/>
          <w:sz w:val="28"/>
          <w:szCs w:val="28"/>
        </w:rPr>
        <w:t>по проведенному мероприятию</w:t>
      </w:r>
    </w:p>
    <w:p w:rsidR="00AF642B" w:rsidRDefault="00AF642B" w:rsidP="00AF6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42B">
        <w:rPr>
          <w:rFonts w:ascii="Times New Roman" w:hAnsi="Times New Roman" w:cs="Times New Roman"/>
          <w:sz w:val="28"/>
          <w:szCs w:val="28"/>
        </w:rPr>
        <w:t xml:space="preserve"> «</w:t>
      </w:r>
      <w:r w:rsidRPr="00AF642B">
        <w:rPr>
          <w:rFonts w:ascii="Times New Roman" w:hAnsi="Times New Roman" w:cs="Times New Roman"/>
          <w:b/>
          <w:sz w:val="28"/>
          <w:szCs w:val="28"/>
        </w:rPr>
        <w:t xml:space="preserve">Всероссийский открытый урок «Основы безопасности </w:t>
      </w:r>
      <w:r>
        <w:rPr>
          <w:rFonts w:ascii="Times New Roman" w:hAnsi="Times New Roman" w:cs="Times New Roman"/>
          <w:b/>
          <w:sz w:val="28"/>
          <w:szCs w:val="28"/>
        </w:rPr>
        <w:t>жизнедеятельности»</w:t>
      </w:r>
    </w:p>
    <w:p w:rsidR="00522FD7" w:rsidRDefault="00522FD7" w:rsidP="00597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письма №380 от 10.09.2021г. </w:t>
      </w:r>
      <w:r w:rsidRPr="00522FD7">
        <w:rPr>
          <w:rFonts w:ascii="Times New Roman" w:hAnsi="Times New Roman" w:cs="Times New Roman"/>
          <w:color w:val="000000"/>
          <w:sz w:val="28"/>
          <w:szCs w:val="28"/>
        </w:rPr>
        <w:t>Управление образования Кулинского муниципального района, в соответствии с письмом администрации Кулинского района №80-995\21 от 09.09.2021 года «О проведении Всероссийских открытых уроков ОБЖ», направленных на повышение познавательного интереса обучающегося к этому предмету, практическую отработку действий в условиях ЧС, в целях реализации Приказа МП РФ от 15.01.2021г.№6 «Об утверждении плана мероприятий по реализации Концепции преп</w:t>
      </w:r>
      <w:r w:rsidR="00804524">
        <w:rPr>
          <w:rFonts w:ascii="Times New Roman" w:hAnsi="Times New Roman" w:cs="Times New Roman"/>
          <w:color w:val="000000"/>
          <w:sz w:val="28"/>
          <w:szCs w:val="28"/>
        </w:rPr>
        <w:t>о</w:t>
      </w:r>
      <w:bookmarkStart w:id="0" w:name="_GoBack"/>
      <w:bookmarkEnd w:id="0"/>
      <w:r w:rsidRPr="00522FD7">
        <w:rPr>
          <w:rFonts w:ascii="Times New Roman" w:hAnsi="Times New Roman" w:cs="Times New Roman"/>
          <w:color w:val="000000"/>
          <w:sz w:val="28"/>
          <w:szCs w:val="28"/>
        </w:rPr>
        <w:t xml:space="preserve">давания учебного предмета «ОБЖ» в </w:t>
      </w:r>
      <w:r>
        <w:rPr>
          <w:rFonts w:ascii="Times New Roman" w:hAnsi="Times New Roman" w:cs="Times New Roman"/>
          <w:color w:val="000000"/>
          <w:sz w:val="28"/>
          <w:szCs w:val="28"/>
        </w:rPr>
        <w:t>МКОУ «Хайхинская ООШ – сад» им.Сулейманова Х.С.</w:t>
      </w:r>
      <w:r>
        <w:rPr>
          <w:color w:val="000000"/>
          <w:sz w:val="27"/>
          <w:szCs w:val="27"/>
        </w:rPr>
        <w:t xml:space="preserve"> </w:t>
      </w:r>
      <w:r w:rsidRPr="00522FD7">
        <w:rPr>
          <w:rFonts w:ascii="Times New Roman" w:hAnsi="Times New Roman" w:cs="Times New Roman"/>
          <w:color w:val="000000"/>
          <w:sz w:val="28"/>
          <w:szCs w:val="28"/>
        </w:rPr>
        <w:t xml:space="preserve">4 октября 2021 года провели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22FD7">
        <w:rPr>
          <w:rFonts w:ascii="Times New Roman" w:hAnsi="Times New Roman" w:cs="Times New Roman"/>
          <w:color w:val="000000"/>
          <w:sz w:val="28"/>
          <w:szCs w:val="28"/>
        </w:rPr>
        <w:t>ткрытый урок, приуроченный ко Дню гражданской оборон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522FD7">
        <w:rPr>
          <w:rFonts w:ascii="Times New Roman" w:hAnsi="Times New Roman" w:cs="Times New Roman"/>
          <w:color w:val="000000"/>
          <w:sz w:val="28"/>
          <w:szCs w:val="28"/>
        </w:rPr>
        <w:t xml:space="preserve"> РФ, с проведением тренировок по защите детей и персонала от ЧС, с использованием методических приёмов.</w:t>
      </w:r>
      <w:r w:rsidR="00AF642B" w:rsidRPr="00AF642B">
        <w:rPr>
          <w:rFonts w:ascii="Times New Roman" w:hAnsi="Times New Roman" w:cs="Times New Roman"/>
          <w:sz w:val="28"/>
          <w:szCs w:val="28"/>
        </w:rPr>
        <w:t xml:space="preserve"> Мероприятие направлено на формирование у школьников культуры безопасности жизнедеятельности, эффективное усвоение теоретических знаний учебной дисциплины ОБЖ, повышение престижа профессий пожарного и спасателя. Такие занятия позволяют расширить знания школьников о правилах безопасности и обучить их грамотному поведению при пожаре, на водоёмах, правилам оказания первой помощи. Мероприятие было построено в форме беседы с использованием презентации. Ребята вмес</w:t>
      </w:r>
      <w:r w:rsidR="00AF642B">
        <w:rPr>
          <w:rFonts w:ascii="Times New Roman" w:hAnsi="Times New Roman" w:cs="Times New Roman"/>
          <w:sz w:val="28"/>
          <w:szCs w:val="28"/>
        </w:rPr>
        <w:t xml:space="preserve">те с учителем ОБЖ </w:t>
      </w:r>
      <w:r w:rsidR="00214E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Газиевым Аздаром Магомедовичом</w:t>
      </w:r>
      <w:r w:rsidR="00AF642B">
        <w:rPr>
          <w:rFonts w:ascii="Times New Roman" w:hAnsi="Times New Roman" w:cs="Times New Roman"/>
          <w:sz w:val="28"/>
          <w:szCs w:val="28"/>
        </w:rPr>
        <w:t xml:space="preserve"> </w:t>
      </w:r>
      <w:r w:rsidR="00AF642B" w:rsidRPr="00AF642B">
        <w:rPr>
          <w:rFonts w:ascii="Times New Roman" w:hAnsi="Times New Roman" w:cs="Times New Roman"/>
          <w:sz w:val="28"/>
          <w:szCs w:val="28"/>
        </w:rPr>
        <w:t xml:space="preserve"> повторили общие сведения о наиболее вероятных </w:t>
      </w:r>
      <w:r w:rsidR="00AF642B" w:rsidRPr="00AF642B">
        <w:rPr>
          <w:rFonts w:ascii="Times New Roman" w:hAnsi="Times New Roman" w:cs="Times New Roman"/>
          <w:sz w:val="28"/>
          <w:szCs w:val="28"/>
        </w:rPr>
        <w:lastRenderedPageBreak/>
        <w:t>источниках опасностей и угроз, механизмах негативного воздействия и масштабах последствий, способах, силах и средствах обеспечения безопасности в ситуациях с которыми они могут столкнуться в жизни. Более подробно остановились на темах, связанных с чрезвычайными ситуациями (ЧС) природного характера. Провели практическую работу, как вести себя в экстремальных ситуаци</w:t>
      </w:r>
      <w:r w:rsidR="001D6614">
        <w:rPr>
          <w:rFonts w:ascii="Times New Roman" w:hAnsi="Times New Roman" w:cs="Times New Roman"/>
          <w:sz w:val="28"/>
          <w:szCs w:val="28"/>
        </w:rPr>
        <w:t>ях, посмотрели обучающие ро</w:t>
      </w:r>
      <w:r>
        <w:rPr>
          <w:rFonts w:ascii="Times New Roman" w:hAnsi="Times New Roman" w:cs="Times New Roman"/>
          <w:sz w:val="28"/>
          <w:szCs w:val="28"/>
        </w:rPr>
        <w:t xml:space="preserve">лики. </w:t>
      </w:r>
      <w:r w:rsidR="001D6614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AF642B" w:rsidRPr="00AF642B">
        <w:rPr>
          <w:rFonts w:ascii="Times New Roman" w:hAnsi="Times New Roman" w:cs="Times New Roman"/>
          <w:sz w:val="28"/>
          <w:szCs w:val="28"/>
        </w:rPr>
        <w:t xml:space="preserve"> обсудили разные ситуации о том, как вести себя в случае опасности различного характера. Количество опасностей в повседневной жизни, к сожалению</w:t>
      </w:r>
      <w:r w:rsidR="00AF642B">
        <w:rPr>
          <w:rFonts w:ascii="Times New Roman" w:hAnsi="Times New Roman" w:cs="Times New Roman"/>
          <w:sz w:val="28"/>
          <w:szCs w:val="28"/>
        </w:rPr>
        <w:t>,</w:t>
      </w:r>
      <w:r w:rsidR="00AF642B" w:rsidRPr="00AF642B">
        <w:rPr>
          <w:rFonts w:ascii="Times New Roman" w:hAnsi="Times New Roman" w:cs="Times New Roman"/>
          <w:sz w:val="28"/>
          <w:szCs w:val="28"/>
        </w:rPr>
        <w:t xml:space="preserve"> не уменьшается. Все это увеличивает вероятность возникновения тяжелых последствий. Человек же настолько свыкся с опасностями, что часто не думает о них, пренебрегает мерами предосторожности. Можно, конечно, стараться избегать опасных мест, но в настоящее время это не всегда возможно. Поэтому, чтобы не попасть в беду, необходимо знать о возможных опасностях, учитывать их особенности и правильно вести себя. </w:t>
      </w:r>
    </w:p>
    <w:p w:rsidR="009B4F23" w:rsidRDefault="00522FD7" w:rsidP="00AF642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6614">
        <w:rPr>
          <w:rFonts w:ascii="Times New Roman" w:hAnsi="Times New Roman" w:cs="Times New Roman"/>
          <w:b/>
          <w:sz w:val="28"/>
          <w:szCs w:val="28"/>
        </w:rPr>
        <w:t xml:space="preserve">Задача урока: </w:t>
      </w:r>
      <w:r w:rsidR="00214EDE">
        <w:rPr>
          <w:rFonts w:ascii="Times New Roman" w:hAnsi="Times New Roman" w:cs="Times New Roman"/>
          <w:sz w:val="28"/>
          <w:szCs w:val="28"/>
        </w:rPr>
        <w:t>не только</w:t>
      </w:r>
      <w:r w:rsidR="001D66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642B" w:rsidRPr="00AF642B">
        <w:rPr>
          <w:rFonts w:ascii="Times New Roman" w:hAnsi="Times New Roman" w:cs="Times New Roman"/>
          <w:sz w:val="28"/>
          <w:szCs w:val="28"/>
        </w:rPr>
        <w:t xml:space="preserve"> познакомить учащихся с этими опасностями, но и научить правильно вести себя в ЧС, чтобы сохранить здоровье, а может быть, и самое главное – жизнь. В конце мероприятия все ребята получили памятки, о том, как вести себя в ЧС</w:t>
      </w:r>
      <w:r w:rsidR="00AF642B" w:rsidRPr="001D6614">
        <w:rPr>
          <w:rFonts w:ascii="Times New Roman" w:hAnsi="Times New Roman" w:cs="Times New Roman"/>
          <w:sz w:val="28"/>
          <w:szCs w:val="28"/>
        </w:rPr>
        <w:t>.</w:t>
      </w:r>
      <w:r w:rsidR="001D6614">
        <w:rPr>
          <w:rFonts w:ascii="Times New Roman" w:hAnsi="Times New Roman" w:cs="Times New Roman"/>
          <w:sz w:val="28"/>
          <w:szCs w:val="28"/>
        </w:rPr>
        <w:t xml:space="preserve"> Проведен  и</w:t>
      </w:r>
      <w:r w:rsidR="001D6614" w:rsidRPr="001D6614">
        <w:rPr>
          <w:rFonts w:ascii="Times New Roman" w:hAnsi="Times New Roman" w:cs="Times New Roman"/>
          <w:sz w:val="28"/>
          <w:szCs w:val="28"/>
        </w:rPr>
        <w:t>нструктаж по правилам поведения в природной среде, на воде и в местах массового пребывания люде</w:t>
      </w:r>
      <w:r w:rsidR="001D6614">
        <w:rPr>
          <w:rFonts w:ascii="Times New Roman" w:hAnsi="Times New Roman" w:cs="Times New Roman"/>
          <w:sz w:val="28"/>
          <w:szCs w:val="28"/>
        </w:rPr>
        <w:t>й.</w:t>
      </w:r>
      <w:r w:rsidR="009B4F23" w:rsidRPr="009B4F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7345" cy="2169795"/>
            <wp:effectExtent l="0" t="0" r="0" b="1905"/>
            <wp:docPr id="10" name="Рисунок 10" descr="C:\Users\Администратор\Desktop\8b3d6ad2-c656-4ce0-ba70-04fd49ef7b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8b3d6ad2-c656-4ce0-ba70-04fd49ef7b2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803" cy="218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4F2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="009B4F23" w:rsidRPr="009B4F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9250" cy="2114864"/>
            <wp:effectExtent l="0" t="0" r="0" b="0"/>
            <wp:docPr id="7" name="Рисунок 7" descr="C:\Users\Администратор\Desktop\521001dd-0451-4571-a331-611bd776cd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521001dd-0451-4571-a331-611bd776cdb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504" cy="212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524" w:rsidRDefault="00804524" w:rsidP="00AF642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B4F23" w:rsidRDefault="009B4F23" w:rsidP="00AF642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B4F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5290" cy="2247053"/>
            <wp:effectExtent l="0" t="0" r="0" b="1270"/>
            <wp:docPr id="6" name="Рисунок 6" descr="C:\Users\Администратор\Desktop\20bd2563-ddb9-4da5-9234-c787b251d6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20bd2563-ddb9-4da5-9234-c787b251d6a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490" cy="225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F2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9B4F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6181" cy="2239645"/>
            <wp:effectExtent l="0" t="0" r="0" b="8255"/>
            <wp:docPr id="14" name="Рисунок 14" descr="C:\Users\Администратор\Desktop\463f6851-f649-41ad-b79d-75eeba29bf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463f6851-f649-41ad-b79d-75eeba29bf0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821" cy="224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F23" w:rsidRDefault="009B4F23" w:rsidP="00AF642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B4F2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56155" cy="1686476"/>
            <wp:effectExtent l="0" t="0" r="0" b="9525"/>
            <wp:docPr id="13" name="Рисунок 13" descr="C:\Users\Администратор\Desktop\9d56847a-2975-4289-8982-06e7d88260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9d56847a-2975-4289-8982-06e7d88260c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86" cy="16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9B4F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6472" cy="1529738"/>
            <wp:effectExtent l="0" t="0" r="0" b="0"/>
            <wp:docPr id="12" name="Рисунок 12" descr="C:\Users\Администратор\Desktop\585b4c82-fa86-43de-ac52-4f861357d8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585b4c82-fa86-43de-ac52-4f861357d87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135" cy="153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524" w:rsidRDefault="00804524" w:rsidP="00AF642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04524" w:rsidRDefault="00804524" w:rsidP="00AF642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F642B" w:rsidRDefault="009B4F23" w:rsidP="00AF64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F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1090" cy="1772390"/>
            <wp:effectExtent l="0" t="0" r="0" b="0"/>
            <wp:docPr id="11" name="Рисунок 11" descr="C:\Users\Администратор\Desktop\9ba3846e-0db8-4966-a485-24f970e528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9ba3846e-0db8-4966-a485-24f970e528d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95" cy="177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524">
        <w:rPr>
          <w:rFonts w:ascii="Times New Roman" w:hAnsi="Times New Roman" w:cs="Times New Roman"/>
          <w:sz w:val="24"/>
          <w:szCs w:val="24"/>
        </w:rPr>
        <w:t xml:space="preserve">   </w:t>
      </w:r>
      <w:r w:rsidRPr="009B4F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1003" cy="2228004"/>
            <wp:effectExtent l="0" t="0" r="5715" b="1270"/>
            <wp:docPr id="5" name="Рисунок 5" descr="C:\Users\Администратор\Desktop\71ed0583-fbd8-4aa7-822e-a8f238dc55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71ed0583-fbd8-4aa7-822e-a8f238dc55b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79807" cy="223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524" w:rsidRDefault="00804524" w:rsidP="00AF64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524" w:rsidRDefault="00804524" w:rsidP="00AF64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524" w:rsidRDefault="00804524" w:rsidP="00AF64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524" w:rsidRDefault="00804524" w:rsidP="00AF64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524" w:rsidRDefault="00804524" w:rsidP="00AF64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524" w:rsidRPr="00AF642B" w:rsidRDefault="00804524" w:rsidP="00AF64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CE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32538E" wp14:editId="39BC38B1">
            <wp:extent cx="5924531" cy="1543005"/>
            <wp:effectExtent l="0" t="0" r="635" b="635"/>
            <wp:docPr id="15" name="Рисунок 15" descr="C:\Users\1\Desktop\подписи\подпись А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подписи\подпись А Г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671" cy="157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4524" w:rsidRPr="00AF642B" w:rsidSect="008808C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46A"/>
    <w:rsid w:val="000C54AF"/>
    <w:rsid w:val="000C5876"/>
    <w:rsid w:val="000D3335"/>
    <w:rsid w:val="001D6614"/>
    <w:rsid w:val="00214EDE"/>
    <w:rsid w:val="0022346A"/>
    <w:rsid w:val="00522FD7"/>
    <w:rsid w:val="00597766"/>
    <w:rsid w:val="00804524"/>
    <w:rsid w:val="0080528D"/>
    <w:rsid w:val="008808C1"/>
    <w:rsid w:val="009B4F23"/>
    <w:rsid w:val="00AF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C4CF"/>
  <w15:docId w15:val="{90EE3730-E58D-489B-91EC-F3B55D83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808C1"/>
    <w:rPr>
      <w:color w:val="0000FF"/>
      <w:u w:val="single"/>
    </w:rPr>
  </w:style>
  <w:style w:type="paragraph" w:styleId="a4">
    <w:name w:val="No Spacing"/>
    <w:uiPriority w:val="1"/>
    <w:qFormat/>
    <w:rsid w:val="008808C1"/>
    <w:pPr>
      <w:spacing w:after="0" w:line="240" w:lineRule="auto"/>
    </w:pPr>
  </w:style>
  <w:style w:type="table" w:styleId="a5">
    <w:name w:val="Table Grid"/>
    <w:basedOn w:val="a1"/>
    <w:uiPriority w:val="59"/>
    <w:rsid w:val="0080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haihiooshsad@mail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11</cp:revision>
  <dcterms:created xsi:type="dcterms:W3CDTF">2019-04-30T05:19:00Z</dcterms:created>
  <dcterms:modified xsi:type="dcterms:W3CDTF">2021-10-07T05:58:00Z</dcterms:modified>
</cp:coreProperties>
</file>